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109"/>
        <w:gridCol w:w="1354"/>
        <w:gridCol w:w="4108"/>
      </w:tblGrid>
      <w:tr w:rsidR="00B0756B" w:rsidRPr="000B64E0" w:rsidTr="000547C1">
        <w:trPr>
          <w:trHeight w:val="2342"/>
        </w:trPr>
        <w:tc>
          <w:tcPr>
            <w:tcW w:w="4129" w:type="dxa"/>
          </w:tcPr>
          <w:p w:rsidR="00B0756B" w:rsidRDefault="00B0756B" w:rsidP="000547C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Казан 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ш</w:t>
            </w:r>
            <w:r>
              <w:rPr>
                <w:rFonts w:ascii="Cambria"/>
                <w:b/>
                <w:sz w:val="20"/>
                <w:szCs w:val="20"/>
                <w:lang w:val="tt-RU"/>
              </w:rPr>
              <w:t>әһә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ре муниципаль бер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млеге Башкарма комитеты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идар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сене</w:t>
            </w:r>
            <w:r>
              <w:rPr>
                <w:b/>
                <w:sz w:val="20"/>
                <w:szCs w:val="20"/>
                <w:lang w:val="tt-RU"/>
              </w:rPr>
              <w:t>ң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 xml:space="preserve"> Вахитов </w:t>
            </w:r>
            <w:r>
              <w:rPr>
                <w:b/>
                <w:sz w:val="20"/>
                <w:szCs w:val="20"/>
                <w:lang w:val="tt-RU"/>
              </w:rPr>
              <w:t>һә</w:t>
            </w:r>
            <w:r>
              <w:rPr>
                <w:b/>
                <w:sz w:val="20"/>
                <w:szCs w:val="20"/>
              </w:rPr>
              <w:t xml:space="preserve">м 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Идел буе районнары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б</w:t>
            </w:r>
            <w:r>
              <w:rPr>
                <w:b/>
                <w:sz w:val="20"/>
                <w:szCs w:val="20"/>
                <w:lang w:val="tt-RU"/>
              </w:rPr>
              <w:t>ү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леге</w:t>
            </w:r>
          </w:p>
          <w:p w:rsidR="00B0756B" w:rsidRDefault="00B0756B" w:rsidP="000547C1">
            <w:pPr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B0756B" w:rsidRDefault="00B0756B" w:rsidP="000547C1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Казан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ш.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 Б.Касимовлар</w:t>
            </w:r>
          </w:p>
          <w:p w:rsidR="00B0756B" w:rsidRDefault="00B0756B" w:rsidP="000547C1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урамы,6 нчы йорт</w:t>
            </w:r>
          </w:p>
          <w:p w:rsidR="00B0756B" w:rsidRDefault="00B0756B" w:rsidP="000547C1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B0756B" w:rsidRDefault="00B0756B" w:rsidP="000547C1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t>roopriv@yandex.ru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B0756B" w:rsidRDefault="00580842" w:rsidP="000547C1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hyperlink r:id="rId5" w:history="1">
              <w:r w:rsidR="00B0756B" w:rsidRPr="00120486">
                <w:rPr>
                  <w:rStyle w:val="a3"/>
                  <w:rFonts w:ascii="Cambria" w:hAnsi="Cambria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  <w:hideMark/>
          </w:tcPr>
          <w:p w:rsidR="00B0756B" w:rsidRDefault="00B0756B" w:rsidP="000547C1">
            <w:pPr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6" w:type="dxa"/>
          </w:tcPr>
          <w:p w:rsidR="00B0756B" w:rsidRDefault="00B0756B" w:rsidP="000547C1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B0756B" w:rsidRDefault="00B0756B" w:rsidP="000547C1">
            <w:pPr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B0756B" w:rsidRDefault="00B0756B" w:rsidP="000547C1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B0756B" w:rsidRDefault="00B0756B" w:rsidP="000547C1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B0756B" w:rsidRDefault="00B0756B" w:rsidP="000547C1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t>roopriv@yandex.ru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B0756B" w:rsidRDefault="00580842" w:rsidP="000547C1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pt-BR"/>
              </w:rPr>
            </w:pPr>
            <w:hyperlink r:id="rId7" w:history="1">
              <w:r w:rsidR="00B0756B" w:rsidRPr="00120486">
                <w:rPr>
                  <w:rStyle w:val="a3"/>
                  <w:rFonts w:ascii="Cambria" w:hAnsi="Cambria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B0756B" w:rsidRPr="00120486" w:rsidRDefault="00B0756B" w:rsidP="00B0756B">
      <w:pPr>
        <w:rPr>
          <w:lang w:val="tt-RU"/>
        </w:rPr>
      </w:pPr>
    </w:p>
    <w:p w:rsidR="00B0756B" w:rsidRDefault="00B0756B" w:rsidP="00B0756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Руководителям ОО</w:t>
      </w:r>
    </w:p>
    <w:p w:rsidR="00B0756B" w:rsidRDefault="00B0756B" w:rsidP="00B0756B">
      <w:pPr>
        <w:jc w:val="center"/>
        <w:rPr>
          <w:b/>
          <w:sz w:val="28"/>
          <w:szCs w:val="28"/>
        </w:rPr>
      </w:pPr>
    </w:p>
    <w:p w:rsidR="00B0756B" w:rsidRDefault="00B0756B" w:rsidP="00B075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письмо</w:t>
      </w:r>
    </w:p>
    <w:p w:rsidR="00B0756B" w:rsidRDefault="00B0756B" w:rsidP="00B075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руководители!</w:t>
      </w:r>
    </w:p>
    <w:p w:rsidR="00B0756B" w:rsidRDefault="00B0756B" w:rsidP="00B0756B">
      <w:pPr>
        <w:jc w:val="center"/>
        <w:rPr>
          <w:b/>
          <w:sz w:val="28"/>
          <w:szCs w:val="28"/>
        </w:rPr>
      </w:pPr>
    </w:p>
    <w:p w:rsidR="00B0756B" w:rsidRPr="000B64E0" w:rsidRDefault="00B0756B" w:rsidP="000B64E0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4E0">
        <w:rPr>
          <w:rFonts w:ascii="Times New Roman" w:hAnsi="Times New Roman" w:cs="Times New Roman"/>
          <w:sz w:val="28"/>
          <w:szCs w:val="28"/>
        </w:rPr>
        <w:t>На основании приказа отдела образования №</w:t>
      </w:r>
      <w:r w:rsidR="000B64E0" w:rsidRPr="000B64E0">
        <w:rPr>
          <w:rFonts w:ascii="Times New Roman" w:hAnsi="Times New Roman" w:cs="Times New Roman"/>
          <w:sz w:val="28"/>
          <w:szCs w:val="28"/>
        </w:rPr>
        <w:t>5</w:t>
      </w:r>
      <w:r w:rsidRPr="000B64E0">
        <w:rPr>
          <w:rFonts w:ascii="Times New Roman" w:hAnsi="Times New Roman" w:cs="Times New Roman"/>
          <w:sz w:val="28"/>
          <w:szCs w:val="28"/>
        </w:rPr>
        <w:t xml:space="preserve">6 от </w:t>
      </w:r>
      <w:r w:rsidR="000B64E0" w:rsidRPr="000B64E0">
        <w:rPr>
          <w:rFonts w:ascii="Times New Roman" w:hAnsi="Times New Roman" w:cs="Times New Roman"/>
          <w:sz w:val="28"/>
          <w:szCs w:val="28"/>
        </w:rPr>
        <w:t xml:space="preserve">26.01.2017 г. </w:t>
      </w:r>
      <w:r w:rsidRPr="000B64E0">
        <w:rPr>
          <w:rFonts w:ascii="Times New Roman" w:hAnsi="Times New Roman" w:cs="Times New Roman"/>
          <w:sz w:val="28"/>
          <w:szCs w:val="28"/>
        </w:rPr>
        <w:t>«</w:t>
      </w:r>
      <w:r w:rsidR="000B64E0" w:rsidRPr="000B64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проведении районного этапа</w:t>
      </w:r>
      <w:r w:rsidR="000B64E0" w:rsidRPr="000B64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B64E0" w:rsidRPr="000B64E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проекта «Новый взгляд»</w:t>
      </w:r>
      <w:r w:rsidRPr="000B64E0">
        <w:rPr>
          <w:rFonts w:ascii="Times New Roman" w:hAnsi="Times New Roman" w:cs="Times New Roman"/>
          <w:sz w:val="28"/>
          <w:szCs w:val="28"/>
        </w:rPr>
        <w:t xml:space="preserve"> </w:t>
      </w:r>
      <w:r w:rsidR="000B64E0" w:rsidRPr="000B64E0">
        <w:rPr>
          <w:rFonts w:ascii="Times New Roman" w:hAnsi="Times New Roman" w:cs="Times New Roman"/>
          <w:sz w:val="28"/>
          <w:szCs w:val="28"/>
        </w:rPr>
        <w:t xml:space="preserve">23.03.2016 года </w:t>
      </w:r>
      <w:r w:rsidR="000B64E0" w:rsidRPr="000B64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МБУДО «ЦДТ «Олимп» проводится</w:t>
      </w:r>
      <w:r w:rsidR="000B6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подведение итогов</w:t>
      </w:r>
      <w:r w:rsidR="000B64E0" w:rsidRPr="000B6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</w:t>
      </w:r>
      <w:r w:rsidR="000B64E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0B64E0" w:rsidRPr="000B6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="000B64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B64E0" w:rsidRPr="000B6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проекта «Новый взгляд»</w:t>
      </w:r>
      <w:r w:rsidR="000B64E0" w:rsidRPr="000B64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756B" w:rsidRDefault="00CC321E" w:rsidP="00B075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вышеизложенным, просим направить </w:t>
      </w:r>
      <w:r w:rsidR="000B64E0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для работы в составе жюри </w:t>
      </w:r>
      <w:r w:rsidR="000B64E0">
        <w:rPr>
          <w:b/>
          <w:sz w:val="28"/>
          <w:szCs w:val="28"/>
        </w:rPr>
        <w:t>23.03.</w:t>
      </w:r>
      <w:r w:rsidRPr="00CC321E">
        <w:rPr>
          <w:b/>
          <w:sz w:val="28"/>
          <w:szCs w:val="28"/>
        </w:rPr>
        <w:t>2017 к 1</w:t>
      </w:r>
      <w:r w:rsidR="000B64E0">
        <w:rPr>
          <w:b/>
          <w:sz w:val="28"/>
          <w:szCs w:val="28"/>
        </w:rPr>
        <w:t>0</w:t>
      </w:r>
      <w:r w:rsidRPr="00CC321E">
        <w:rPr>
          <w:b/>
          <w:sz w:val="28"/>
          <w:szCs w:val="28"/>
        </w:rPr>
        <w:t>.00</w:t>
      </w:r>
      <w:r>
        <w:rPr>
          <w:sz w:val="28"/>
          <w:szCs w:val="28"/>
        </w:rPr>
        <w:t xml:space="preserve"> в </w:t>
      </w:r>
      <w:r w:rsidR="000B64E0">
        <w:rPr>
          <w:sz w:val="28"/>
          <w:szCs w:val="28"/>
        </w:rPr>
        <w:t>ЦДТ «Олимп»</w:t>
      </w:r>
      <w:r>
        <w:rPr>
          <w:sz w:val="28"/>
          <w:szCs w:val="28"/>
        </w:rPr>
        <w:t xml:space="preserve"> </w:t>
      </w:r>
      <w:r w:rsidR="000B64E0">
        <w:rPr>
          <w:sz w:val="28"/>
          <w:szCs w:val="28"/>
        </w:rPr>
        <w:t xml:space="preserve"> Приволжского района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</w:t>
      </w:r>
      <w:r w:rsidR="000B64E0">
        <w:rPr>
          <w:sz w:val="28"/>
          <w:szCs w:val="28"/>
        </w:rPr>
        <w:t>А</w:t>
      </w:r>
      <w:proofErr w:type="gramEnd"/>
      <w:r w:rsidR="000B64E0">
        <w:rPr>
          <w:sz w:val="28"/>
          <w:szCs w:val="28"/>
        </w:rPr>
        <w:t>ктайская</w:t>
      </w:r>
      <w:proofErr w:type="spellEnd"/>
      <w:r w:rsidR="000B64E0">
        <w:rPr>
          <w:sz w:val="28"/>
          <w:szCs w:val="28"/>
        </w:rPr>
        <w:t>, 15/2</w:t>
      </w:r>
      <w:r>
        <w:rPr>
          <w:sz w:val="28"/>
          <w:szCs w:val="28"/>
        </w:rPr>
        <w:t>):</w:t>
      </w:r>
    </w:p>
    <w:p w:rsidR="00AC3A47" w:rsidRDefault="00CC321E" w:rsidP="000B64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0B64E0">
        <w:rPr>
          <w:sz w:val="28"/>
          <w:szCs w:val="28"/>
        </w:rPr>
        <w:t>Миннегалиева</w:t>
      </w:r>
      <w:proofErr w:type="spellEnd"/>
      <w:r w:rsidR="000B64E0">
        <w:rPr>
          <w:sz w:val="28"/>
          <w:szCs w:val="28"/>
        </w:rPr>
        <w:t xml:space="preserve"> Э.Р. -  ДПЦ «Молодость» приволжского района;</w:t>
      </w:r>
    </w:p>
    <w:p w:rsidR="000B64E0" w:rsidRDefault="000B64E0" w:rsidP="000B64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Камалова О.А. – ЦДТ Вахитовского района;</w:t>
      </w:r>
    </w:p>
    <w:p w:rsidR="000B64E0" w:rsidRDefault="000B64E0" w:rsidP="000B64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Каризская</w:t>
      </w:r>
      <w:proofErr w:type="spellEnd"/>
      <w:r>
        <w:rPr>
          <w:sz w:val="28"/>
          <w:szCs w:val="28"/>
        </w:rPr>
        <w:t xml:space="preserve"> Т.М. – ЦВР Приволжского района;</w:t>
      </w:r>
    </w:p>
    <w:p w:rsidR="000B64E0" w:rsidRDefault="00580842" w:rsidP="000B64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Фазлеева</w:t>
      </w:r>
      <w:proofErr w:type="spellEnd"/>
      <w:r>
        <w:rPr>
          <w:sz w:val="28"/>
          <w:szCs w:val="28"/>
        </w:rPr>
        <w:t xml:space="preserve"> Н.А. -</w:t>
      </w:r>
      <w:r w:rsidR="000B64E0">
        <w:rPr>
          <w:sz w:val="28"/>
          <w:szCs w:val="28"/>
        </w:rPr>
        <w:t xml:space="preserve"> ЦДТ «Олимп» Приволжского района</w:t>
      </w:r>
      <w:r>
        <w:rPr>
          <w:sz w:val="28"/>
          <w:szCs w:val="28"/>
        </w:rPr>
        <w:t>;</w:t>
      </w:r>
    </w:p>
    <w:p w:rsidR="00580842" w:rsidRDefault="00580842" w:rsidP="000B64E0">
      <w:pPr>
        <w:ind w:firstLine="708"/>
        <w:jc w:val="both"/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Гутник</w:t>
      </w:r>
      <w:proofErr w:type="spellEnd"/>
      <w:r>
        <w:rPr>
          <w:sz w:val="28"/>
          <w:szCs w:val="28"/>
        </w:rPr>
        <w:t xml:space="preserve"> И.А. - </w:t>
      </w:r>
      <w:r>
        <w:rPr>
          <w:sz w:val="28"/>
          <w:szCs w:val="28"/>
        </w:rPr>
        <w:t>ЦДТ «Олимп» Приволжского района</w:t>
      </w:r>
      <w:r>
        <w:rPr>
          <w:sz w:val="28"/>
          <w:szCs w:val="28"/>
        </w:rPr>
        <w:t>.</w:t>
      </w:r>
    </w:p>
    <w:p w:rsidR="00695B0A" w:rsidRDefault="00695B0A"/>
    <w:p w:rsidR="00695B0A" w:rsidRDefault="00695B0A"/>
    <w:p w:rsidR="00580842" w:rsidRDefault="00580842"/>
    <w:p w:rsidR="00580842" w:rsidRDefault="00580842"/>
    <w:p w:rsidR="00580842" w:rsidRDefault="00580842">
      <w:bookmarkStart w:id="0" w:name="_GoBack"/>
      <w:bookmarkEnd w:id="0"/>
    </w:p>
    <w:p w:rsidR="00695B0A" w:rsidRDefault="00695B0A">
      <w:pPr>
        <w:rPr>
          <w:b/>
          <w:sz w:val="28"/>
          <w:szCs w:val="28"/>
        </w:rPr>
      </w:pPr>
      <w:r w:rsidRPr="00695B0A">
        <w:rPr>
          <w:b/>
          <w:sz w:val="28"/>
          <w:szCs w:val="28"/>
        </w:rPr>
        <w:t>Заведующая УМС ИМО                                               Павлова В.С.</w:t>
      </w:r>
    </w:p>
    <w:p w:rsidR="00695B0A" w:rsidRDefault="00695B0A">
      <w:pPr>
        <w:rPr>
          <w:b/>
          <w:sz w:val="28"/>
          <w:szCs w:val="28"/>
        </w:rPr>
      </w:pPr>
    </w:p>
    <w:p w:rsidR="00695B0A" w:rsidRPr="00695B0A" w:rsidRDefault="00695B0A">
      <w:proofErr w:type="spellStart"/>
      <w:r>
        <w:t>Исп.Л.Р.Мухаммадиева</w:t>
      </w:r>
      <w:proofErr w:type="spellEnd"/>
      <w:r>
        <w:t>, 224-52-74</w:t>
      </w:r>
    </w:p>
    <w:sectPr w:rsidR="00695B0A" w:rsidRPr="00695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1B"/>
    <w:rsid w:val="000B64E0"/>
    <w:rsid w:val="002B6801"/>
    <w:rsid w:val="00580842"/>
    <w:rsid w:val="00695B0A"/>
    <w:rsid w:val="00A3211B"/>
    <w:rsid w:val="00AC3A47"/>
    <w:rsid w:val="00B0756B"/>
    <w:rsid w:val="00CC321E"/>
    <w:rsid w:val="00D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6B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756B"/>
    <w:rPr>
      <w:color w:val="0000FF"/>
      <w:u w:val="single"/>
    </w:rPr>
  </w:style>
  <w:style w:type="paragraph" w:customStyle="1" w:styleId="Standard">
    <w:name w:val="Standard"/>
    <w:rsid w:val="000B64E0"/>
    <w:pPr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6B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756B"/>
    <w:rPr>
      <w:color w:val="0000FF"/>
      <w:u w:val="single"/>
    </w:rPr>
  </w:style>
  <w:style w:type="paragraph" w:customStyle="1" w:styleId="Standard">
    <w:name w:val="Standard"/>
    <w:rsid w:val="000B64E0"/>
    <w:pPr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10198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du.tatar.ru/priv/page10198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ИМЦ.4</cp:lastModifiedBy>
  <cp:revision>4</cp:revision>
  <dcterms:created xsi:type="dcterms:W3CDTF">2017-02-14T05:57:00Z</dcterms:created>
  <dcterms:modified xsi:type="dcterms:W3CDTF">2017-03-13T08:55:00Z</dcterms:modified>
</cp:coreProperties>
</file>